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4B" w:rsidRPr="004F3AD3" w:rsidRDefault="008D464B" w:rsidP="004F3AD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анкетирования</w:t>
      </w:r>
    </w:p>
    <w:p w:rsidR="008D464B" w:rsidRPr="004F3AD3" w:rsidRDefault="008D464B" w:rsidP="004F3AD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64B" w:rsidRPr="004F3AD3" w:rsidRDefault="00C35BA5" w:rsidP="004F3A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8D464B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2017 года в г. 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 Забайкальским </w:t>
      </w:r>
      <w:r w:rsidR="008D464B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Ростехнадзора (далее – Управление) </w:t>
      </w:r>
      <w:r w:rsidR="0016294E" w:rsidRPr="004F3AD3">
        <w:rPr>
          <w:rFonts w:ascii="Times New Roman" w:hAnsi="Times New Roman" w:cs="Times New Roman"/>
          <w:sz w:val="28"/>
          <w:szCs w:val="28"/>
        </w:rPr>
        <w:t>проведено публичное обсуждение на тему: «Обсуждение правоприменительной практики за 9 месяцев 2017 год, а также обязательных требований действующих нормативных документов Ростехнадзора по вопросам энергетической безопасности и энергоэффективности».</w:t>
      </w:r>
      <w:r w:rsidR="0016294E" w:rsidRPr="004F3AD3">
        <w:rPr>
          <w:rFonts w:ascii="Times New Roman" w:hAnsi="Times New Roman" w:cs="Times New Roman"/>
          <w:sz w:val="28"/>
          <w:szCs w:val="28"/>
        </w:rPr>
        <w:t xml:space="preserve"> </w:t>
      </w:r>
      <w:r w:rsidR="008D464B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мероприятии присутствовали 50</w:t>
      </w:r>
      <w:r w:rsidR="008D464B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из них 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приглашенных (29 организаций) и 15 </w:t>
      </w:r>
      <w:r w:rsidR="008D464B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Управления.</w:t>
      </w:r>
    </w:p>
    <w:p w:rsidR="008D464B" w:rsidRPr="004F3AD3" w:rsidRDefault="008D464B" w:rsidP="004F3A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мероприятия в целях определения эффективности и полезности проведения публичного обсуждения проведено анкетирование присутствующих. </w:t>
      </w:r>
    </w:p>
    <w:p w:rsidR="008D464B" w:rsidRPr="004F3AD3" w:rsidRDefault="008D464B" w:rsidP="004F3A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проводилс</w:t>
      </w:r>
      <w:r w:rsidR="0016294E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анонимно. Всем участникам (35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публичного мероприятия предлагалось письм</w:t>
      </w:r>
      <w:r w:rsidR="0016294E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 ответить на 4 вопроса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ре</w:t>
      </w:r>
      <w:r w:rsidR="0016294E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спондентов, сдавши</w:t>
      </w:r>
      <w:r w:rsidR="005F0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анкеты - 34, что составляет 99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общего количества опрашиваемых.</w:t>
      </w:r>
    </w:p>
    <w:p w:rsidR="008D464B" w:rsidRPr="004F3AD3" w:rsidRDefault="008D464B" w:rsidP="004F3A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информации о проводимом мероприяти</w:t>
      </w:r>
      <w:r w:rsidR="00D5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для большинства </w:t>
      </w:r>
      <w:proofErr w:type="gramStart"/>
      <w:r w:rsidR="00D5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опрошенных</w:t>
      </w:r>
      <w:proofErr w:type="gramEnd"/>
      <w:r w:rsidR="00D5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(92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явилось уведомление, поступившее от Управлени</w:t>
      </w:r>
      <w:r w:rsidR="00D5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8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узнали о проведении публичного мероприятия ознакомившись с информацией на сайте Управления.</w:t>
      </w:r>
    </w:p>
    <w:p w:rsidR="008D464B" w:rsidRPr="004F3AD3" w:rsidRDefault="008D464B" w:rsidP="004F3A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опрошенные участники оценивают организацию мероприятия поло</w:t>
      </w:r>
      <w:r w:rsidR="00863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жительно (полностью доволен – 71%, скорее доволен, чем нет – 29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 </w:t>
      </w:r>
    </w:p>
    <w:p w:rsidR="008D464B" w:rsidRPr="004F3AD3" w:rsidRDefault="008D464B" w:rsidP="004F3A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proofErr w:type="gramStart"/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опрошенных</w:t>
      </w:r>
      <w:proofErr w:type="gramEnd"/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организационном плане не </w:t>
      </w:r>
      <w:r w:rsidR="00C22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хватило раздаточного материала. </w:t>
      </w:r>
      <w:bookmarkStart w:id="0" w:name="_GoBack"/>
      <w:bookmarkEnd w:id="0"/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показало, что практически все участники совещания позитивно оценивают проведение публичных обсуждений. 81% высказались о том, что будут посещать подобные мероприятия и посещение мероприятий 19% опрошенных зависит от состава участников (докладчиков) мероприятия. </w:t>
      </w:r>
    </w:p>
    <w:p w:rsidR="008D464B" w:rsidRPr="004F3AD3" w:rsidRDefault="008D464B" w:rsidP="004F3A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улучшения, в дальнейшем, качества организации публичных мероприятий в содержательном плане необходимо улучшить качество докладов, с использованием демонстрационных материалов</w:t>
      </w:r>
      <w:r w:rsidR="00CA26B6"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-презентаций</w:t>
      </w:r>
      <w:r w:rsidRPr="004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55B" w:rsidRPr="004F3AD3" w:rsidRDefault="00CD755B" w:rsidP="004F3A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755B" w:rsidRPr="004F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4B"/>
    <w:rsid w:val="0016294E"/>
    <w:rsid w:val="004F3AD3"/>
    <w:rsid w:val="005F0E15"/>
    <w:rsid w:val="008636F3"/>
    <w:rsid w:val="008D464B"/>
    <w:rsid w:val="00C22F38"/>
    <w:rsid w:val="00C35BA5"/>
    <w:rsid w:val="00CA26B6"/>
    <w:rsid w:val="00CD755B"/>
    <w:rsid w:val="00D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К. Хмелева</dc:creator>
  <cp:lastModifiedBy>Антонина К. Хмелева</cp:lastModifiedBy>
  <cp:revision>9</cp:revision>
  <dcterms:created xsi:type="dcterms:W3CDTF">2017-12-05T06:34:00Z</dcterms:created>
  <dcterms:modified xsi:type="dcterms:W3CDTF">2017-12-07T04:36:00Z</dcterms:modified>
</cp:coreProperties>
</file>